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45F" w:rsidRDefault="0007345F" w:rsidP="008E66A9">
      <w:pPr>
        <w:spacing w:line="360" w:lineRule="auto"/>
        <w:jc w:val="both"/>
        <w:rPr>
          <w:rFonts w:ascii="Times New Roman" w:hAnsi="Times New Roman" w:cs="Times New Roman"/>
          <w:b/>
          <w:sz w:val="24"/>
          <w:szCs w:val="24"/>
        </w:rPr>
      </w:pPr>
      <w:r>
        <w:rPr>
          <w:rFonts w:ascii="Times New Roman" w:hAnsi="Times New Roman" w:cs="Times New Roman"/>
          <w:b/>
          <w:sz w:val="24"/>
          <w:szCs w:val="24"/>
        </w:rPr>
        <w:t>Περίληψη</w:t>
      </w:r>
    </w:p>
    <w:p w:rsidR="0007345F" w:rsidRPr="008E66A9" w:rsidRDefault="0007345F" w:rsidP="008E66A9">
      <w:pPr>
        <w:spacing w:line="360" w:lineRule="auto"/>
        <w:jc w:val="both"/>
        <w:rPr>
          <w:rFonts w:ascii="Times New Roman" w:hAnsi="Times New Roman" w:cs="Times New Roman"/>
          <w:sz w:val="24"/>
          <w:szCs w:val="24"/>
        </w:rPr>
      </w:pPr>
      <w:r>
        <w:rPr>
          <w:rFonts w:ascii="Times New Roman" w:hAnsi="Times New Roman" w:cs="Times New Roman"/>
          <w:sz w:val="24"/>
          <w:szCs w:val="24"/>
        </w:rPr>
        <w:t>Αντικείμενο της εργασίας που ακολουθεί αποτελεί μια ειδική πληθυσμιακή ομάδα ενηλίκων η οποία βιώνει τον κοινωνικό αποκλεισμό. Η διάρθρωσή της εκτείνεται σε τέσσερις ενότητες</w:t>
      </w:r>
      <w:r w:rsidR="008E66A9" w:rsidRPr="008E66A9">
        <w:rPr>
          <w:rFonts w:ascii="Times New Roman" w:hAnsi="Times New Roman" w:cs="Times New Roman"/>
          <w:sz w:val="24"/>
          <w:szCs w:val="24"/>
        </w:rPr>
        <w:t xml:space="preserve">: </w:t>
      </w:r>
      <w:r w:rsidR="008E66A9">
        <w:rPr>
          <w:rFonts w:ascii="Times New Roman" w:hAnsi="Times New Roman" w:cs="Times New Roman"/>
          <w:sz w:val="24"/>
          <w:szCs w:val="24"/>
        </w:rPr>
        <w:t>Στην πρώτη επιχειρείται αφενός η συνοπτική περιγραφή ενός προγράμματος εκπαίδευσης ενηλίκων το οποίο απευθύνεται στη συγκεκριμένη ομάδα και αφετέρου η παρουσίαση των χαρακτηριστικών των ε</w:t>
      </w:r>
      <w:r w:rsidR="00CF0956">
        <w:rPr>
          <w:rFonts w:ascii="Times New Roman" w:hAnsi="Times New Roman" w:cs="Times New Roman"/>
          <w:sz w:val="24"/>
          <w:szCs w:val="24"/>
        </w:rPr>
        <w:t xml:space="preserve">ν λόγω εκπαιδευομένων και πώς </w:t>
      </w:r>
      <w:r w:rsidR="008E66A9">
        <w:rPr>
          <w:rFonts w:ascii="Times New Roman" w:hAnsi="Times New Roman" w:cs="Times New Roman"/>
          <w:sz w:val="24"/>
          <w:szCs w:val="24"/>
        </w:rPr>
        <w:t>αυτά δύνανται να επηρεάσουν τη συμμετοχή τους.</w:t>
      </w:r>
      <w:r w:rsidR="00CF0956">
        <w:rPr>
          <w:rFonts w:ascii="Times New Roman" w:hAnsi="Times New Roman" w:cs="Times New Roman"/>
          <w:sz w:val="24"/>
          <w:szCs w:val="24"/>
        </w:rPr>
        <w:t xml:space="preserve"> </w:t>
      </w:r>
      <w:r w:rsidR="008E66A9">
        <w:rPr>
          <w:rFonts w:ascii="Times New Roman" w:hAnsi="Times New Roman" w:cs="Times New Roman"/>
          <w:sz w:val="24"/>
          <w:szCs w:val="24"/>
        </w:rPr>
        <w:t xml:space="preserve">Στη δεύτερη θα γίνει προσπάθεια </w:t>
      </w:r>
      <w:r w:rsidR="00CF0956">
        <w:rPr>
          <w:rFonts w:ascii="Times New Roman" w:hAnsi="Times New Roman" w:cs="Times New Roman"/>
          <w:sz w:val="24"/>
          <w:szCs w:val="24"/>
        </w:rPr>
        <w:t xml:space="preserve">να γίνει έκθεση των δράσεων </w:t>
      </w:r>
      <w:r w:rsidR="008E66A9">
        <w:rPr>
          <w:rFonts w:ascii="Times New Roman" w:hAnsi="Times New Roman" w:cs="Times New Roman"/>
          <w:sz w:val="24"/>
          <w:szCs w:val="24"/>
        </w:rPr>
        <w:t>που θα πρέπει να υλοποιηθούν με σκοπό την ολοκλήρωση ενός τέτοιου προγράμματος. Εν συνεχεία, στην τρίτη ενότητα η εργασία επικεντρώνεται</w:t>
      </w:r>
      <w:r w:rsidR="00CF0956">
        <w:rPr>
          <w:rFonts w:ascii="Times New Roman" w:hAnsi="Times New Roman" w:cs="Times New Roman"/>
          <w:sz w:val="24"/>
          <w:szCs w:val="24"/>
        </w:rPr>
        <w:t xml:space="preserve"> στην παρουσίαση ενός ενδεχόμενου προβλήματος στο συγκεκριμένο πρόγραμμα, στην αιτιολόγηση της προέλευσής του καθώς και στους τρόπους αντιμετώπισής του εκ μέρους του εκπαιδευτή. Εν κατακλείδι, στην τέταρτη ενότητα γίνεται αναφορά του ή των ρόλων που θα πρέπει να υιοθετήσει ο εκπαιδευτής με σκοπό την επίλυσή του καθώς και η αιτιολόγηση αυτής της επιλογής.</w:t>
      </w:r>
      <w:bookmarkStart w:id="0" w:name="_GoBack"/>
      <w:bookmarkEnd w:id="0"/>
    </w:p>
    <w:sectPr w:rsidR="0007345F" w:rsidRPr="008E66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5F"/>
    <w:rsid w:val="0007345F"/>
    <w:rsid w:val="0045163D"/>
    <w:rsid w:val="008E66A9"/>
    <w:rsid w:val="00CF09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9EC7"/>
  <w15:chartTrackingRefBased/>
  <w15:docId w15:val="{A92087D9-446B-4180-8632-9B32D717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156</Words>
  <Characters>846</Characters>
  <Application>Microsoft Office Word</Application>
  <DocSecurity>0</DocSecurity>
  <Lines>7</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Σεβαστή Καλοκαιρινού</dc:creator>
  <cp:keywords/>
  <dc:description/>
  <cp:lastModifiedBy>Σεβαστή Καλοκαιρινού</cp:lastModifiedBy>
  <cp:revision>1</cp:revision>
  <dcterms:created xsi:type="dcterms:W3CDTF">2021-04-02T10:45:00Z</dcterms:created>
  <dcterms:modified xsi:type="dcterms:W3CDTF">2021-04-02T11:16:00Z</dcterms:modified>
</cp:coreProperties>
</file>