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7A" w:rsidRPr="00CF1C51" w:rsidRDefault="000A7A7A">
      <w:pPr>
        <w:rPr>
          <w:lang w:val="en-US"/>
        </w:rPr>
      </w:pPr>
    </w:p>
    <w:p w:rsidR="002273EC" w:rsidRPr="00CF1C51" w:rsidRDefault="002273EC" w:rsidP="002273EC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color w:val="000000"/>
          <w:lang w:val="en-US" w:eastAsia="el-GR"/>
        </w:rPr>
        <w:t xml:space="preserve">The e-Administrative Fee is </w:t>
      </w:r>
      <w:proofErr w:type="gramStart"/>
      <w:r w:rsidRPr="00CF1C51">
        <w:rPr>
          <w:rFonts w:eastAsia="Times New Roman" w:cs="Arial"/>
          <w:color w:val="000000"/>
          <w:lang w:val="en-US" w:eastAsia="el-GR"/>
        </w:rPr>
        <w:t>an</w:t>
      </w:r>
      <w:proofErr w:type="gramEnd"/>
      <w:r w:rsidRPr="00CF1C51">
        <w:rPr>
          <w:rFonts w:eastAsia="Times New Roman" w:cs="Arial"/>
          <w:color w:val="000000"/>
          <w:lang w:val="en-US" w:eastAsia="el-GR"/>
        </w:rPr>
        <w:t xml:space="preserve"> Greek electronic Service to citizens and businesses that issues an electronic fee which is a unique digital code to complete an </w:t>
      </w:r>
      <w:proofErr w:type="spellStart"/>
      <w:r w:rsidRPr="00CF1C51">
        <w:rPr>
          <w:rFonts w:eastAsia="Times New Roman" w:cs="Arial"/>
          <w:color w:val="000000"/>
          <w:lang w:val="en-US" w:eastAsia="el-GR"/>
        </w:rPr>
        <w:t>ePayment</w:t>
      </w:r>
      <w:proofErr w:type="spellEnd"/>
      <w:r w:rsidRPr="00CF1C51">
        <w:rPr>
          <w:rFonts w:eastAsia="Times New Roman" w:cs="Arial"/>
          <w:color w:val="000000"/>
          <w:lang w:val="en-US" w:eastAsia="el-GR"/>
        </w:rPr>
        <w:t xml:space="preserve"> transaction with a public authority. Based on this code, the payment can be made via banks that support online payment or by credit / debit / prepaid card through the website of the Greek General Secretariat of Information Systems.</w:t>
      </w:r>
    </w:p>
    <w:p w:rsidR="002273EC" w:rsidRPr="00CF1C51" w:rsidRDefault="002273EC" w:rsidP="002273EC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b/>
          <w:bCs/>
          <w:color w:val="000000"/>
          <w:lang w:val="en-US" w:eastAsia="el-GR"/>
        </w:rPr>
        <w:t>Service Owner:</w:t>
      </w:r>
      <w:r w:rsidRPr="00CF1C51">
        <w:rPr>
          <w:rFonts w:eastAsia="Times New Roman" w:cs="Arial"/>
          <w:color w:val="000000"/>
          <w:lang w:val="en-US" w:eastAsia="el-GR"/>
        </w:rPr>
        <w:t> Greek General Secretariat of Information Systems.</w:t>
      </w:r>
    </w:p>
    <w:p w:rsidR="002273EC" w:rsidRPr="00CF1C51" w:rsidRDefault="002273EC" w:rsidP="002273EC">
      <w:pPr>
        <w:numPr>
          <w:ilvl w:val="0"/>
          <w:numId w:val="1"/>
        </w:numPr>
        <w:shd w:val="clear" w:color="auto" w:fill="FFFFFF"/>
        <w:spacing w:after="0" w:line="240" w:lineRule="atLeast"/>
        <w:ind w:left="480" w:right="240"/>
        <w:rPr>
          <w:rFonts w:eastAsia="Times New Roman" w:cs="Arial"/>
          <w:color w:val="000000"/>
          <w:lang w:eastAsia="el-GR"/>
        </w:rPr>
      </w:pPr>
      <w:proofErr w:type="spellStart"/>
      <w:r w:rsidRPr="00CF1C51">
        <w:rPr>
          <w:rFonts w:eastAsia="Times New Roman" w:cs="Arial"/>
          <w:b/>
          <w:bCs/>
          <w:color w:val="000000"/>
          <w:lang w:eastAsia="el-GR"/>
        </w:rPr>
        <w:t>Consumed</w:t>
      </w:r>
      <w:proofErr w:type="spellEnd"/>
      <w:r w:rsidRPr="00CF1C51">
        <w:rPr>
          <w:rFonts w:eastAsia="Times New Roman" w:cs="Arial"/>
          <w:b/>
          <w:bCs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b/>
          <w:bCs/>
          <w:color w:val="000000"/>
          <w:lang w:eastAsia="el-GR"/>
        </w:rPr>
        <w:t>services</w:t>
      </w:r>
      <w:proofErr w:type="spellEnd"/>
      <w:r w:rsidRPr="00CF1C51">
        <w:rPr>
          <w:rFonts w:eastAsia="Times New Roman" w:cs="Arial"/>
          <w:b/>
          <w:bCs/>
          <w:color w:val="000000"/>
          <w:lang w:eastAsia="el-GR"/>
        </w:rPr>
        <w:t>:</w:t>
      </w:r>
    </w:p>
    <w:p w:rsidR="002273EC" w:rsidRPr="00CF1C51" w:rsidRDefault="002273EC" w:rsidP="002273EC">
      <w:pPr>
        <w:numPr>
          <w:ilvl w:val="1"/>
          <w:numId w:val="1"/>
        </w:numPr>
        <w:shd w:val="clear" w:color="auto" w:fill="FFFFFF"/>
        <w:spacing w:after="0" w:line="240" w:lineRule="atLeast"/>
        <w:ind w:left="960" w:right="480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color w:val="000000"/>
          <w:lang w:val="en-US" w:eastAsia="el-GR"/>
        </w:rPr>
        <w:t>Payment Services (it refers to the use of inter</w:t>
      </w:r>
    </w:p>
    <w:p w:rsidR="002273EC" w:rsidRPr="00CF1C51" w:rsidRDefault="002273EC" w:rsidP="002273EC">
      <w:pPr>
        <w:numPr>
          <w:ilvl w:val="1"/>
          <w:numId w:val="1"/>
        </w:numPr>
        <w:shd w:val="clear" w:color="auto" w:fill="FFFFFF"/>
        <w:spacing w:after="0" w:line="240" w:lineRule="atLeast"/>
        <w:ind w:left="960" w:right="480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color w:val="000000"/>
          <w:lang w:val="en-US" w:eastAsia="el-GR"/>
        </w:rPr>
        <w:t>Identity and Access Management Services (internal, as unavailable externally)</w:t>
      </w:r>
    </w:p>
    <w:p w:rsidR="002273EC" w:rsidRPr="00CF1C51" w:rsidRDefault="002273EC" w:rsidP="002273EC">
      <w:pPr>
        <w:numPr>
          <w:ilvl w:val="1"/>
          <w:numId w:val="1"/>
        </w:numPr>
        <w:shd w:val="clear" w:color="auto" w:fill="FFFFFF"/>
        <w:spacing w:after="0" w:line="240" w:lineRule="atLeast"/>
        <w:ind w:left="960" w:right="480"/>
        <w:rPr>
          <w:rFonts w:eastAsia="Times New Roman" w:cs="Arial"/>
          <w:color w:val="000000"/>
          <w:lang w:eastAsia="el-GR"/>
        </w:rPr>
      </w:pPr>
      <w:proofErr w:type="spellStart"/>
      <w:r w:rsidRPr="00CF1C51">
        <w:rPr>
          <w:rFonts w:eastAsia="Times New Roman" w:cs="Arial"/>
          <w:color w:val="000000"/>
          <w:lang w:eastAsia="el-GR"/>
        </w:rPr>
        <w:t>Tax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Registry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information</w:t>
      </w:r>
      <w:proofErr w:type="spellEnd"/>
    </w:p>
    <w:p w:rsidR="002273EC" w:rsidRPr="00CF1C51" w:rsidRDefault="002273EC" w:rsidP="002273EC">
      <w:pPr>
        <w:numPr>
          <w:ilvl w:val="1"/>
          <w:numId w:val="1"/>
        </w:numPr>
        <w:shd w:val="clear" w:color="auto" w:fill="FFFFFF"/>
        <w:spacing w:after="0" w:line="240" w:lineRule="atLeast"/>
        <w:ind w:left="960" w:right="480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color w:val="000000"/>
          <w:lang w:val="en-US" w:eastAsia="el-GR"/>
        </w:rPr>
        <w:t>Data from Banks (e.g. on payment status)</w:t>
      </w:r>
    </w:p>
    <w:p w:rsidR="002273EC" w:rsidRPr="00CF1C51" w:rsidRDefault="002273EC" w:rsidP="002273EC">
      <w:pPr>
        <w:numPr>
          <w:ilvl w:val="1"/>
          <w:numId w:val="1"/>
        </w:numPr>
        <w:shd w:val="clear" w:color="auto" w:fill="FFFFFF"/>
        <w:spacing w:after="0" w:line="240" w:lineRule="atLeast"/>
        <w:ind w:left="960" w:right="480"/>
        <w:rPr>
          <w:rFonts w:eastAsia="Times New Roman" w:cs="Arial"/>
          <w:color w:val="000000"/>
          <w:lang w:eastAsia="el-GR"/>
        </w:rPr>
      </w:pPr>
      <w:proofErr w:type="spellStart"/>
      <w:r w:rsidRPr="00CF1C51">
        <w:rPr>
          <w:rFonts w:eastAsia="Times New Roman" w:cs="Arial"/>
          <w:color w:val="000000"/>
          <w:lang w:eastAsia="el-GR"/>
        </w:rPr>
        <w:t>Data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from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other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Public</w:t>
      </w:r>
      <w:proofErr w:type="spellEnd"/>
      <w:r w:rsidRPr="00CF1C51">
        <w:rPr>
          <w:rFonts w:eastAsia="Times New Roman" w:cs="Arial"/>
          <w:color w:val="000000"/>
          <w:lang w:eastAsia="el-GR"/>
        </w:rPr>
        <w:t xml:space="preserve"> </w:t>
      </w:r>
      <w:proofErr w:type="spellStart"/>
      <w:r w:rsidRPr="00CF1C51">
        <w:rPr>
          <w:rFonts w:eastAsia="Times New Roman" w:cs="Arial"/>
          <w:color w:val="000000"/>
          <w:lang w:eastAsia="el-GR"/>
        </w:rPr>
        <w:t>Organizations</w:t>
      </w:r>
      <w:proofErr w:type="spellEnd"/>
    </w:p>
    <w:p w:rsidR="002273EC" w:rsidRPr="00CF1C51" w:rsidRDefault="002273EC" w:rsidP="002273EC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val="en-US" w:eastAsia="el-GR"/>
        </w:rPr>
      </w:pPr>
      <w:r w:rsidRPr="00CF1C51">
        <w:rPr>
          <w:rFonts w:eastAsia="Times New Roman" w:cs="Arial"/>
          <w:color w:val="000000"/>
          <w:lang w:val="en-US" w:eastAsia="el-GR"/>
        </w:rPr>
        <w:t>The file IMM Full Calculation sheet (e-Administrative FEE) provides the answers and results.</w:t>
      </w:r>
    </w:p>
    <w:p w:rsidR="002273EC" w:rsidRPr="00CF1C51" w:rsidRDefault="002273EC">
      <w:pPr>
        <w:rPr>
          <w:b/>
          <w:lang w:val="en-US"/>
        </w:rPr>
      </w:pPr>
      <w:r w:rsidRPr="00CF1C51">
        <w:rPr>
          <w:b/>
          <w:lang w:val="en-US"/>
        </w:rPr>
        <w:t>Service Description:</w:t>
      </w:r>
    </w:p>
    <w:p w:rsidR="002273EC" w:rsidRPr="00CF1C51" w:rsidRDefault="002273EC">
      <w:pPr>
        <w:rPr>
          <w:lang w:val="en-US"/>
        </w:rPr>
      </w:pPr>
      <w:r w:rsidRPr="00CF1C51">
        <w:rPr>
          <w:lang w:val="en-US"/>
        </w:rPr>
        <w:t xml:space="preserve">Citizens who want </w:t>
      </w:r>
      <w:r w:rsidR="00975547" w:rsidRPr="00CF1C51">
        <w:rPr>
          <w:lang w:val="en-US"/>
        </w:rPr>
        <w:t xml:space="preserve">to </w:t>
      </w:r>
      <w:r w:rsidRPr="00CF1C51">
        <w:rPr>
          <w:lang w:val="en-US"/>
        </w:rPr>
        <w:t>pay for an Administration Fee have to login to the e-Fee (e-</w:t>
      </w:r>
      <w:proofErr w:type="spellStart"/>
      <w:r w:rsidRPr="00CF1C51">
        <w:rPr>
          <w:lang w:val="en-US"/>
        </w:rPr>
        <w:t>Paravolo</w:t>
      </w:r>
      <w:proofErr w:type="spellEnd"/>
      <w:r w:rsidRPr="00CF1C51">
        <w:rPr>
          <w:lang w:val="en-US"/>
        </w:rPr>
        <w:t xml:space="preserve">) portal and file an application. The following fields </w:t>
      </w:r>
      <w:r w:rsidR="009E4218" w:rsidRPr="00CF1C51">
        <w:rPr>
          <w:lang w:val="en-US"/>
        </w:rPr>
        <w:t>must be completed:</w:t>
      </w:r>
    </w:p>
    <w:p w:rsidR="009E4218" w:rsidRPr="00CF1C51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 w:rsidRPr="00CF1C51">
        <w:rPr>
          <w:lang w:val="en-US"/>
        </w:rPr>
        <w:t>Administrative Fee category</w:t>
      </w:r>
    </w:p>
    <w:p w:rsidR="009E4218" w:rsidRPr="00CF1C51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 w:rsidRPr="00CF1C51">
        <w:rPr>
          <w:lang w:val="en-US"/>
        </w:rPr>
        <w:t>Administrative Fee Type</w:t>
      </w:r>
    </w:p>
    <w:p w:rsidR="009E4218" w:rsidRPr="00CF1C51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 w:rsidRPr="00CF1C51">
        <w:rPr>
          <w:lang w:val="en-US"/>
        </w:rPr>
        <w:t>VAT number – this field is required; if not provided, the user has to complete mother’s name and date of birth.</w:t>
      </w:r>
    </w:p>
    <w:p w:rsidR="009E4218" w:rsidRPr="00CF1C51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 w:rsidRPr="00CF1C51">
        <w:rPr>
          <w:lang w:val="en-US"/>
        </w:rPr>
        <w:t>Surname</w:t>
      </w:r>
    </w:p>
    <w:p w:rsidR="009E4218" w:rsidRPr="009E4218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Name </w:t>
      </w:r>
    </w:p>
    <w:p w:rsidR="00975547" w:rsidRDefault="009E4218" w:rsidP="009E421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Father’s name</w:t>
      </w:r>
      <w:bookmarkStart w:id="0" w:name="_GoBack"/>
      <w:bookmarkEnd w:id="0"/>
    </w:p>
    <w:p w:rsidR="00975547" w:rsidRDefault="00975547" w:rsidP="00975547">
      <w:pPr>
        <w:rPr>
          <w:lang w:val="en-US"/>
        </w:rPr>
      </w:pPr>
      <w:r>
        <w:rPr>
          <w:lang w:val="en-US"/>
        </w:rPr>
        <w:t xml:space="preserve">The fields “VAT number”, “Surname”, “Name”, and “Father’s Name” are pre-filled for authenticated users. </w:t>
      </w:r>
    </w:p>
    <w:p w:rsidR="00975547" w:rsidRDefault="00975547" w:rsidP="00975547">
      <w:pPr>
        <w:rPr>
          <w:lang w:val="en-US"/>
        </w:rPr>
      </w:pPr>
      <w:r>
        <w:rPr>
          <w:lang w:val="en-US"/>
        </w:rPr>
        <w:t>Upon completing the form the citizen can submit it. The result is a unique e-Fee payment code and a deadline for paying the fee. This informa</w:t>
      </w:r>
      <w:r w:rsidR="002F0389">
        <w:rPr>
          <w:lang w:val="en-US"/>
        </w:rPr>
        <w:t>tion can be printed and/or sent</w:t>
      </w:r>
      <w:r>
        <w:rPr>
          <w:lang w:val="en-US"/>
        </w:rPr>
        <w:t xml:space="preserve"> by email, assuming the user has provided a valid email address. </w:t>
      </w:r>
    </w:p>
    <w:p w:rsidR="00E212CF" w:rsidRDefault="00975547" w:rsidP="00975547">
      <w:pPr>
        <w:rPr>
          <w:lang w:val="en-US"/>
        </w:rPr>
      </w:pPr>
      <w:r>
        <w:rPr>
          <w:lang w:val="en-US"/>
        </w:rPr>
        <w:t>The next step in the process is the fee’s payment through the following channels: visit a bank’s branch</w:t>
      </w:r>
      <w:r w:rsidR="00814F1D">
        <w:rPr>
          <w:lang w:val="en-US"/>
        </w:rPr>
        <w:t xml:space="preserve"> or a post office</w:t>
      </w:r>
      <w:r>
        <w:rPr>
          <w:lang w:val="en-US"/>
        </w:rPr>
        <w:t xml:space="preserve">, e-banking services, or credit card (on the </w:t>
      </w:r>
      <w:r w:rsidR="002F0389">
        <w:rPr>
          <w:lang w:val="en-US"/>
        </w:rPr>
        <w:t>G</w:t>
      </w:r>
      <w:r w:rsidR="002F0389" w:rsidRPr="002F0389">
        <w:rPr>
          <w:lang w:val="en-US"/>
        </w:rPr>
        <w:t xml:space="preserve">eneral </w:t>
      </w:r>
      <w:r w:rsidR="002F0389">
        <w:rPr>
          <w:lang w:val="en-US"/>
        </w:rPr>
        <w:t>S</w:t>
      </w:r>
      <w:r w:rsidR="002F0389" w:rsidRPr="002F0389">
        <w:rPr>
          <w:lang w:val="en-US"/>
        </w:rPr>
        <w:t xml:space="preserve">ecretariat of </w:t>
      </w:r>
      <w:r w:rsidR="002F0389">
        <w:rPr>
          <w:lang w:val="en-US"/>
        </w:rPr>
        <w:t>I</w:t>
      </w:r>
      <w:r w:rsidR="002F0389" w:rsidRPr="002F0389">
        <w:rPr>
          <w:lang w:val="en-US"/>
        </w:rPr>
        <w:t xml:space="preserve">nformation </w:t>
      </w:r>
      <w:r w:rsidR="002F0389">
        <w:rPr>
          <w:lang w:val="en-US"/>
        </w:rPr>
        <w:t>S</w:t>
      </w:r>
      <w:r w:rsidR="002F0389" w:rsidRPr="002F0389">
        <w:rPr>
          <w:lang w:val="en-US"/>
        </w:rPr>
        <w:t>ystems</w:t>
      </w:r>
      <w:r w:rsidR="002F0389">
        <w:rPr>
          <w:lang w:val="en-US"/>
        </w:rPr>
        <w:t>–GSIS</w:t>
      </w:r>
      <w:r>
        <w:rPr>
          <w:lang w:val="en-US"/>
        </w:rPr>
        <w:t xml:space="preserve"> portal</w:t>
      </w:r>
      <w:r w:rsidR="00902C26">
        <w:rPr>
          <w:lang w:val="en-US"/>
        </w:rPr>
        <w:t>)</w:t>
      </w:r>
      <w:r>
        <w:rPr>
          <w:lang w:val="en-US"/>
        </w:rPr>
        <w:t xml:space="preserve">. </w:t>
      </w:r>
      <w:r w:rsidR="00E212CF">
        <w:rPr>
          <w:lang w:val="en-US"/>
        </w:rPr>
        <w:t>T</w:t>
      </w:r>
      <w:r w:rsidR="00902C26">
        <w:rPr>
          <w:lang w:val="en-US"/>
        </w:rPr>
        <w:t>he</w:t>
      </w:r>
      <w:r w:rsidR="002F0389">
        <w:rPr>
          <w:lang w:val="en-US"/>
        </w:rPr>
        <w:t xml:space="preserve"> stakeholders utilize the unique e-Fee payment code to unambiguously identify the transaction. </w:t>
      </w:r>
    </w:p>
    <w:p w:rsidR="00975547" w:rsidRDefault="002F0389" w:rsidP="00975547">
      <w:pPr>
        <w:rPr>
          <w:lang w:val="en-US"/>
        </w:rPr>
      </w:pPr>
      <w:r>
        <w:rPr>
          <w:lang w:val="en-US"/>
        </w:rPr>
        <w:t xml:space="preserve">The payment is accomplished through the DIAS </w:t>
      </w:r>
      <w:proofErr w:type="spellStart"/>
      <w:r>
        <w:rPr>
          <w:lang w:val="en-US"/>
        </w:rPr>
        <w:t>interb</w:t>
      </w:r>
      <w:r w:rsidR="00814F1D">
        <w:rPr>
          <w:lang w:val="en-US"/>
        </w:rPr>
        <w:t>anking</w:t>
      </w:r>
      <w:proofErr w:type="spellEnd"/>
      <w:r w:rsidR="00814F1D">
        <w:rPr>
          <w:lang w:val="en-US"/>
        </w:rPr>
        <w:t xml:space="preserve"> system which provides</w:t>
      </w:r>
      <w:r>
        <w:rPr>
          <w:lang w:val="en-US"/>
        </w:rPr>
        <w:t xml:space="preserve"> payment services</w:t>
      </w:r>
      <w:r w:rsidR="004777F4">
        <w:rPr>
          <w:lang w:val="en-US"/>
        </w:rPr>
        <w:t xml:space="preserve"> consumed by GSIS for the needs of the e-Fee service</w:t>
      </w:r>
      <w:r>
        <w:rPr>
          <w:lang w:val="en-US"/>
        </w:rPr>
        <w:t>. DIAS</w:t>
      </w:r>
      <w:r w:rsidR="00814F1D">
        <w:rPr>
          <w:lang w:val="en-US"/>
        </w:rPr>
        <w:t>,</w:t>
      </w:r>
      <w:r>
        <w:rPr>
          <w:lang w:val="en-US"/>
        </w:rPr>
        <w:t xml:space="preserve"> upon clearing</w:t>
      </w:r>
      <w:r w:rsidR="00814F1D">
        <w:rPr>
          <w:lang w:val="en-US"/>
        </w:rPr>
        <w:t xml:space="preserve"> an</w:t>
      </w:r>
      <w:r w:rsidR="00E212CF">
        <w:rPr>
          <w:lang w:val="en-US"/>
        </w:rPr>
        <w:t xml:space="preserve"> e-Fee transactions sends a list of e-Fee payment codes that have been successfully processed, i.e. a payment has been made. </w:t>
      </w:r>
      <w:r>
        <w:rPr>
          <w:lang w:val="en-US"/>
        </w:rPr>
        <w:t xml:space="preserve"> </w:t>
      </w:r>
    </w:p>
    <w:p w:rsidR="009E4218" w:rsidRPr="00975547" w:rsidRDefault="009E4218" w:rsidP="00975547">
      <w:pPr>
        <w:rPr>
          <w:lang w:val="en-US"/>
        </w:rPr>
      </w:pPr>
      <w:r w:rsidRPr="00975547">
        <w:rPr>
          <w:lang w:val="en-US"/>
        </w:rPr>
        <w:t xml:space="preserve"> </w:t>
      </w:r>
    </w:p>
    <w:p w:rsidR="009E4218" w:rsidRPr="009E4218" w:rsidRDefault="009E4218" w:rsidP="009E4218">
      <w:pPr>
        <w:rPr>
          <w:lang w:val="en-US"/>
        </w:rPr>
      </w:pPr>
    </w:p>
    <w:sectPr w:rsidR="009E4218" w:rsidRPr="009E4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764F"/>
    <w:multiLevelType w:val="multilevel"/>
    <w:tmpl w:val="0890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A2DD7"/>
    <w:multiLevelType w:val="hybridMultilevel"/>
    <w:tmpl w:val="A19C5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C"/>
    <w:rsid w:val="00023F8A"/>
    <w:rsid w:val="00040722"/>
    <w:rsid w:val="0008496C"/>
    <w:rsid w:val="000A7A7A"/>
    <w:rsid w:val="00103E3C"/>
    <w:rsid w:val="001070C8"/>
    <w:rsid w:val="001461E1"/>
    <w:rsid w:val="00161774"/>
    <w:rsid w:val="0019103A"/>
    <w:rsid w:val="001A20C8"/>
    <w:rsid w:val="00204C06"/>
    <w:rsid w:val="002273EC"/>
    <w:rsid w:val="00244737"/>
    <w:rsid w:val="002539C5"/>
    <w:rsid w:val="00274614"/>
    <w:rsid w:val="002C1A01"/>
    <w:rsid w:val="002E4ADB"/>
    <w:rsid w:val="002F0389"/>
    <w:rsid w:val="00383EEA"/>
    <w:rsid w:val="003C0034"/>
    <w:rsid w:val="00433437"/>
    <w:rsid w:val="0047560F"/>
    <w:rsid w:val="004777F4"/>
    <w:rsid w:val="0050062E"/>
    <w:rsid w:val="005217CD"/>
    <w:rsid w:val="00524031"/>
    <w:rsid w:val="005669F2"/>
    <w:rsid w:val="005706F6"/>
    <w:rsid w:val="00571085"/>
    <w:rsid w:val="00580991"/>
    <w:rsid w:val="005B5086"/>
    <w:rsid w:val="005F6B50"/>
    <w:rsid w:val="00685F0B"/>
    <w:rsid w:val="006D27F4"/>
    <w:rsid w:val="00706D37"/>
    <w:rsid w:val="00814F1D"/>
    <w:rsid w:val="008F7B25"/>
    <w:rsid w:val="00902C26"/>
    <w:rsid w:val="00947FC8"/>
    <w:rsid w:val="00975547"/>
    <w:rsid w:val="009E4218"/>
    <w:rsid w:val="00A21522"/>
    <w:rsid w:val="00A23D89"/>
    <w:rsid w:val="00A34BDB"/>
    <w:rsid w:val="00A52C1B"/>
    <w:rsid w:val="00A72B2E"/>
    <w:rsid w:val="00B56DCC"/>
    <w:rsid w:val="00B63BBD"/>
    <w:rsid w:val="00BC0EC8"/>
    <w:rsid w:val="00BE1A1A"/>
    <w:rsid w:val="00CB0C3F"/>
    <w:rsid w:val="00CD06E5"/>
    <w:rsid w:val="00CF1C51"/>
    <w:rsid w:val="00D07E6E"/>
    <w:rsid w:val="00D13D8B"/>
    <w:rsid w:val="00D1695A"/>
    <w:rsid w:val="00D2617B"/>
    <w:rsid w:val="00D51164"/>
    <w:rsid w:val="00D711A3"/>
    <w:rsid w:val="00E021F5"/>
    <w:rsid w:val="00E212CF"/>
    <w:rsid w:val="00E3133A"/>
    <w:rsid w:val="00EB52C0"/>
    <w:rsid w:val="00F07CBE"/>
    <w:rsid w:val="00F67945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5647-9C1E-4C4E-A1F5-BD115C9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E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Rantos</dc:creator>
  <cp:keywords/>
  <dc:description/>
  <cp:lastModifiedBy>Konstantinos Rantos</cp:lastModifiedBy>
  <cp:revision>6</cp:revision>
  <dcterms:created xsi:type="dcterms:W3CDTF">2016-06-08T18:35:00Z</dcterms:created>
  <dcterms:modified xsi:type="dcterms:W3CDTF">2016-06-10T13:24:00Z</dcterms:modified>
</cp:coreProperties>
</file>