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01" w:rsidRDefault="003A7C01" w:rsidP="003A7C01">
      <w:pPr>
        <w:pStyle w:val="a7"/>
        <w:numPr>
          <w:ilvl w:val="0"/>
          <w:numId w:val="34"/>
        </w:numPr>
      </w:pPr>
      <w:hyperlink r:id="rId6" w:history="1">
        <w:r>
          <w:rPr>
            <w:rStyle w:val="-"/>
          </w:rPr>
          <w:t>https://ww</w:t>
        </w:r>
        <w:bookmarkStart w:id="0" w:name="_GoBack"/>
        <w:bookmarkEnd w:id="0"/>
        <w:r>
          <w:rPr>
            <w:rStyle w:val="-"/>
          </w:rPr>
          <w:t>w.oecd.org/gov/gov-at-a-glance-2019-greece.pdf</w:t>
        </w:r>
      </w:hyperlink>
    </w:p>
    <w:p w:rsidR="003A7C01" w:rsidRDefault="003A7C01" w:rsidP="003A7C01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7" w:anchor="fig-9.4" w:tgtFrame="_blank" w:history="1">
        <w:r>
          <w:rPr>
            <w:rStyle w:val="-"/>
          </w:rPr>
          <w:t>https://www.oecd-ilibrary.org///sites/8ccf5c38-en/1/2/9/2/index.html?itemId=/content/publication/8ccf5c38-en&amp;mimeType=text/html&amp;_csp_=40825562de64089b975c3e83eb3f6e04&amp;itemIGO=oecd&amp;itemContentType=book#fig-9.4</w:t>
        </w:r>
      </w:hyperlink>
    </w:p>
    <w:p w:rsidR="003A7C01" w:rsidRDefault="003A7C01" w:rsidP="003A7C01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8" w:tgtFrame="_blank" w:history="1">
        <w:r>
          <w:rPr>
            <w:rStyle w:val="-"/>
          </w:rPr>
          <w:t>https://www.europeandataportal.eu/sites/default/files/country-factsheet_greece_2018.pdf</w:t>
        </w:r>
      </w:hyperlink>
    </w:p>
    <w:p w:rsidR="003A7C01" w:rsidRDefault="003A7C01" w:rsidP="003A7C01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9" w:tgtFrame="_blank" w:history="1">
        <w:r>
          <w:rPr>
            <w:rStyle w:val="-"/>
          </w:rPr>
          <w:t>http://data.gov.gr/</w:t>
        </w:r>
      </w:hyperlink>
    </w:p>
    <w:p w:rsidR="003A7C01" w:rsidRDefault="003A7C01" w:rsidP="003A7C01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10" w:tgtFrame="_blank" w:history="1">
        <w:r>
          <w:rPr>
            <w:rStyle w:val="-"/>
          </w:rPr>
          <w:t>http://www.opengov.gr/minreform/wp-content/uploads/downloads/2018/06/opendata_report_2018.pdf</w:t>
        </w:r>
      </w:hyperlink>
    </w:p>
    <w:p w:rsidR="003A7C01" w:rsidRDefault="003A7C01" w:rsidP="003A7C01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11" w:tgtFrame="_blank" w:history="1">
        <w:r>
          <w:rPr>
            <w:rStyle w:val="-"/>
          </w:rPr>
          <w:t>https://mef.diavgeia.gov.gr/pages/API</w:t>
        </w:r>
      </w:hyperlink>
    </w:p>
    <w:p w:rsidR="003A7C01" w:rsidRDefault="003A7C01" w:rsidP="003A7C01">
      <w:pPr>
        <w:numPr>
          <w:ilvl w:val="0"/>
          <w:numId w:val="34"/>
        </w:numPr>
        <w:spacing w:before="100" w:beforeAutospacing="1" w:after="100" w:afterAutospacing="1" w:line="240" w:lineRule="auto"/>
      </w:pPr>
      <w:hyperlink r:id="rId12" w:tgtFrame="_blank" w:history="1">
        <w:r>
          <w:rPr>
            <w:rStyle w:val="-"/>
          </w:rPr>
          <w:t>https://diavgeia.gov.gr/api/help</w:t>
        </w:r>
      </w:hyperlink>
    </w:p>
    <w:p w:rsidR="003A7C01" w:rsidRDefault="003A7C01"/>
    <w:sectPr w:rsidR="003A7C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CDC"/>
    <w:multiLevelType w:val="multilevel"/>
    <w:tmpl w:val="DB2E31B0"/>
    <w:lvl w:ilvl="0">
      <w:start w:val="1"/>
      <w:numFmt w:val="decimal"/>
      <w:pStyle w:val="epikefalida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28BD096B"/>
    <w:multiLevelType w:val="multilevel"/>
    <w:tmpl w:val="F9DE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017A5"/>
    <w:multiLevelType w:val="multilevel"/>
    <w:tmpl w:val="4E3E36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01"/>
    <w:rsid w:val="000819EB"/>
    <w:rsid w:val="000A0E41"/>
    <w:rsid w:val="00171BB7"/>
    <w:rsid w:val="003A7C01"/>
    <w:rsid w:val="004126A1"/>
    <w:rsid w:val="004D1C96"/>
    <w:rsid w:val="005F61CE"/>
    <w:rsid w:val="00637A84"/>
    <w:rsid w:val="0067715C"/>
    <w:rsid w:val="006A3896"/>
    <w:rsid w:val="006B10A2"/>
    <w:rsid w:val="006F46B5"/>
    <w:rsid w:val="00AB7467"/>
    <w:rsid w:val="00BE3CDB"/>
    <w:rsid w:val="00C6019A"/>
    <w:rsid w:val="00CB4A6F"/>
    <w:rsid w:val="00E63101"/>
    <w:rsid w:val="00E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A2"/>
    <w:rPr>
      <w:lang w:val="el-GR"/>
    </w:rPr>
  </w:style>
  <w:style w:type="paragraph" w:styleId="1">
    <w:name w:val="heading 1"/>
    <w:aliases w:val="h1"/>
    <w:basedOn w:val="a"/>
    <w:next w:val="a"/>
    <w:link w:val="1Char"/>
    <w:uiPriority w:val="9"/>
    <w:qFormat/>
    <w:rsid w:val="006B10A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aliases w:val="h2,L2,H2,21,2"/>
    <w:basedOn w:val="a"/>
    <w:next w:val="a"/>
    <w:link w:val="2Char"/>
    <w:uiPriority w:val="9"/>
    <w:unhideWhenUsed/>
    <w:qFormat/>
    <w:rsid w:val="006B10A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aliases w:val="L3,h3,3"/>
    <w:basedOn w:val="a"/>
    <w:next w:val="a"/>
    <w:link w:val="3Char"/>
    <w:uiPriority w:val="9"/>
    <w:unhideWhenUsed/>
    <w:qFormat/>
    <w:rsid w:val="006B10A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10A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6B10A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B10A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unhideWhenUsed/>
    <w:qFormat/>
    <w:rsid w:val="006B10A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6B10A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6B10A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Παράγραφος λίστας1"/>
    <w:basedOn w:val="a"/>
    <w:rsid w:val="0067715C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epikefalida1">
    <w:name w:val="epikefalida 1"/>
    <w:basedOn w:val="a"/>
    <w:next w:val="epikefalida2"/>
    <w:link w:val="epikefalida1Char"/>
    <w:rsid w:val="0067715C"/>
    <w:pPr>
      <w:numPr>
        <w:numId w:val="20"/>
      </w:numPr>
      <w:autoSpaceDE w:val="0"/>
      <w:autoSpaceDN w:val="0"/>
      <w:adjustRightInd w:val="0"/>
      <w:spacing w:before="120" w:after="240"/>
      <w:jc w:val="both"/>
    </w:pPr>
    <w:rPr>
      <w:rFonts w:ascii="Times New Roman" w:hAnsi="Times New Roman"/>
      <w:b/>
      <w:sz w:val="36"/>
      <w:szCs w:val="24"/>
    </w:rPr>
  </w:style>
  <w:style w:type="character" w:customStyle="1" w:styleId="epikefalida1Char">
    <w:name w:val="epikefalida 1 Char"/>
    <w:basedOn w:val="a0"/>
    <w:link w:val="epikefalida1"/>
    <w:rsid w:val="0067715C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epikefalida2">
    <w:name w:val="epikefalida 2"/>
    <w:basedOn w:val="epikefalida1"/>
    <w:link w:val="epikefalida2Char"/>
    <w:rsid w:val="0067715C"/>
    <w:pPr>
      <w:numPr>
        <w:numId w:val="0"/>
      </w:numPr>
      <w:ind w:left="1152" w:hanging="432"/>
    </w:pPr>
    <w:rPr>
      <w:sz w:val="32"/>
    </w:rPr>
  </w:style>
  <w:style w:type="character" w:customStyle="1" w:styleId="epikefalida2Char">
    <w:name w:val="epikefalida 2 Char"/>
    <w:basedOn w:val="epikefalida1Char"/>
    <w:link w:val="epikefalida2"/>
    <w:rsid w:val="0067715C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ackheader">
    <w:name w:val="blackheader"/>
    <w:basedOn w:val="a"/>
    <w:link w:val="blackheaderChar"/>
    <w:rsid w:val="0067715C"/>
    <w:pPr>
      <w:spacing w:before="120" w:after="120" w:line="360" w:lineRule="auto"/>
      <w:ind w:firstLine="454"/>
      <w:jc w:val="both"/>
    </w:pPr>
    <w:rPr>
      <w:color w:val="262626"/>
      <w:sz w:val="24"/>
      <w:szCs w:val="24"/>
      <w:lang w:val="x-none" w:eastAsia="x-none"/>
    </w:rPr>
  </w:style>
  <w:style w:type="character" w:customStyle="1" w:styleId="blackheaderChar">
    <w:name w:val="blackheader Char"/>
    <w:link w:val="blackheader"/>
    <w:rsid w:val="0067715C"/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paragraph" w:customStyle="1" w:styleId="20">
    <w:name w:val="Στυλ2"/>
    <w:basedOn w:val="epikefalida1"/>
    <w:link w:val="2Char0"/>
    <w:rsid w:val="0067715C"/>
    <w:pPr>
      <w:numPr>
        <w:numId w:val="0"/>
      </w:numPr>
      <w:ind w:left="720" w:hanging="360"/>
    </w:pPr>
  </w:style>
  <w:style w:type="character" w:customStyle="1" w:styleId="2Char0">
    <w:name w:val="Στυλ2 Char"/>
    <w:basedOn w:val="epikefalida1Char"/>
    <w:link w:val="20"/>
    <w:rsid w:val="0067715C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30">
    <w:name w:val="Στυλ3"/>
    <w:basedOn w:val="epikefalida2"/>
    <w:link w:val="3Char0"/>
    <w:rsid w:val="0067715C"/>
  </w:style>
  <w:style w:type="character" w:customStyle="1" w:styleId="3Char0">
    <w:name w:val="Στυλ3 Char"/>
    <w:basedOn w:val="epikefalida2Char"/>
    <w:link w:val="30"/>
    <w:rsid w:val="0067715C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40">
    <w:name w:val="Στυλ4"/>
    <w:basedOn w:val="a"/>
    <w:link w:val="4Char0"/>
    <w:rsid w:val="0067715C"/>
  </w:style>
  <w:style w:type="character" w:customStyle="1" w:styleId="4Char0">
    <w:name w:val="Στυλ4 Char"/>
    <w:basedOn w:val="a0"/>
    <w:link w:val="40"/>
    <w:rsid w:val="0067715C"/>
  </w:style>
  <w:style w:type="character" w:customStyle="1" w:styleId="1Char">
    <w:name w:val="Επικεφαλίδα 1 Char"/>
    <w:aliases w:val="h1 Char"/>
    <w:basedOn w:val="a0"/>
    <w:link w:val="1"/>
    <w:uiPriority w:val="9"/>
    <w:rsid w:val="006B10A2"/>
    <w:rPr>
      <w:smallCaps/>
      <w:spacing w:val="5"/>
      <w:sz w:val="36"/>
      <w:szCs w:val="36"/>
    </w:rPr>
  </w:style>
  <w:style w:type="character" w:customStyle="1" w:styleId="2Char">
    <w:name w:val="Επικεφαλίδα 2 Char"/>
    <w:aliases w:val="h2 Char,L2 Char,H2 Char,21 Char,2 Char"/>
    <w:basedOn w:val="a0"/>
    <w:link w:val="2"/>
    <w:uiPriority w:val="9"/>
    <w:rsid w:val="006B10A2"/>
    <w:rPr>
      <w:smallCaps/>
      <w:sz w:val="28"/>
      <w:szCs w:val="28"/>
    </w:rPr>
  </w:style>
  <w:style w:type="character" w:customStyle="1" w:styleId="3Char">
    <w:name w:val="Επικεφαλίδα 3 Char"/>
    <w:aliases w:val="L3 Char,h3 Char,3 Char"/>
    <w:basedOn w:val="a0"/>
    <w:link w:val="3"/>
    <w:uiPriority w:val="9"/>
    <w:rsid w:val="006B10A2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6B10A2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6B10A2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6B10A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rsid w:val="006B10A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rsid w:val="006B10A2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6B10A2"/>
    <w:rPr>
      <w:b/>
      <w:bCs/>
      <w:i/>
      <w:iCs/>
      <w:color w:val="7F7F7F" w:themeColor="text1" w:themeTint="80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67715C"/>
    <w:pPr>
      <w:tabs>
        <w:tab w:val="left" w:pos="480"/>
        <w:tab w:val="right" w:leader="dot" w:pos="8296"/>
      </w:tabs>
      <w:spacing w:before="120" w:after="0" w:line="240" w:lineRule="auto"/>
    </w:pPr>
    <w:rPr>
      <w:rFonts w:ascii="Times New Roman" w:hAnsi="Times New Roman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rsid w:val="0067715C"/>
    <w:pPr>
      <w:tabs>
        <w:tab w:val="left" w:pos="960"/>
        <w:tab w:val="right" w:leader="dot" w:pos="8296"/>
      </w:tabs>
      <w:spacing w:before="120" w:after="0" w:line="240" w:lineRule="auto"/>
      <w:ind w:left="240"/>
    </w:pPr>
    <w:rPr>
      <w:b/>
      <w:bCs/>
    </w:rPr>
  </w:style>
  <w:style w:type="paragraph" w:styleId="31">
    <w:name w:val="toc 3"/>
    <w:basedOn w:val="a"/>
    <w:next w:val="a"/>
    <w:autoRedefine/>
    <w:uiPriority w:val="39"/>
    <w:rsid w:val="0067715C"/>
    <w:pPr>
      <w:spacing w:after="0" w:line="240" w:lineRule="auto"/>
      <w:ind w:left="480"/>
    </w:pPr>
    <w:rPr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B10A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B10A2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6B10A2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10A2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6B10A2"/>
    <w:rPr>
      <w:b/>
      <w:bCs/>
    </w:rPr>
  </w:style>
  <w:style w:type="character" w:styleId="a6">
    <w:name w:val="Emphasis"/>
    <w:uiPriority w:val="20"/>
    <w:qFormat/>
    <w:rsid w:val="006B10A2"/>
    <w:rPr>
      <w:b/>
      <w:bCs/>
      <w:i/>
      <w:iCs/>
      <w:spacing w:val="10"/>
    </w:rPr>
  </w:style>
  <w:style w:type="paragraph" w:styleId="a7">
    <w:name w:val="List Paragraph"/>
    <w:basedOn w:val="a"/>
    <w:uiPriority w:val="34"/>
    <w:qFormat/>
    <w:rsid w:val="006B10A2"/>
    <w:pPr>
      <w:ind w:left="720"/>
      <w:contextualSpacing/>
    </w:pPr>
  </w:style>
  <w:style w:type="character" w:styleId="a8">
    <w:name w:val="Intense Reference"/>
    <w:uiPriority w:val="32"/>
    <w:qFormat/>
    <w:rsid w:val="006B10A2"/>
    <w:rPr>
      <w:b/>
      <w:bCs/>
      <w:smallCaps/>
    </w:rPr>
  </w:style>
  <w:style w:type="character" w:styleId="a9">
    <w:name w:val="Book Title"/>
    <w:basedOn w:val="a0"/>
    <w:uiPriority w:val="33"/>
    <w:qFormat/>
    <w:rsid w:val="006B10A2"/>
    <w:rPr>
      <w:i/>
      <w:iCs/>
      <w:smallCaps/>
      <w:spacing w:val="5"/>
    </w:rPr>
  </w:style>
  <w:style w:type="paragraph" w:styleId="aa">
    <w:name w:val="TOC Heading"/>
    <w:basedOn w:val="1"/>
    <w:next w:val="a"/>
    <w:uiPriority w:val="39"/>
    <w:unhideWhenUsed/>
    <w:qFormat/>
    <w:rsid w:val="006B10A2"/>
    <w:pPr>
      <w:outlineLvl w:val="9"/>
    </w:pPr>
    <w:rPr>
      <w:lang w:bidi="en-US"/>
    </w:rPr>
  </w:style>
  <w:style w:type="paragraph" w:customStyle="1" w:styleId="1Kefalida1">
    <w:name w:val="1. Kefalida 1"/>
    <w:basedOn w:val="1"/>
    <w:link w:val="1Kefalida1Char"/>
    <w:rsid w:val="00AB7467"/>
    <w:pPr>
      <w:ind w:left="432" w:hanging="432"/>
    </w:pPr>
    <w:rPr>
      <w:rFonts w:eastAsia="Times New Roman"/>
    </w:rPr>
  </w:style>
  <w:style w:type="character" w:customStyle="1" w:styleId="1Kefalida1Char">
    <w:name w:val="1. Kefalida 1 Char"/>
    <w:basedOn w:val="1Char"/>
    <w:link w:val="1Kefalida1"/>
    <w:rsid w:val="00AB7467"/>
    <w:rPr>
      <w:smallCaps/>
      <w:spacing w:val="5"/>
      <w:sz w:val="36"/>
      <w:szCs w:val="36"/>
    </w:rPr>
  </w:style>
  <w:style w:type="paragraph" w:customStyle="1" w:styleId="11Kefalida2">
    <w:name w:val="1.1 Kefalida 2"/>
    <w:basedOn w:val="2"/>
    <w:link w:val="11Kefalida2Char"/>
    <w:rsid w:val="00AB7467"/>
    <w:pPr>
      <w:ind w:left="576" w:hanging="576"/>
    </w:pPr>
  </w:style>
  <w:style w:type="character" w:customStyle="1" w:styleId="11Kefalida2Char">
    <w:name w:val="1.1 Kefalida 2 Char"/>
    <w:basedOn w:val="2Char"/>
    <w:link w:val="11Kefalida2"/>
    <w:rsid w:val="00AB7467"/>
    <w:rPr>
      <w:smallCaps/>
      <w:sz w:val="28"/>
      <w:szCs w:val="28"/>
    </w:rPr>
  </w:style>
  <w:style w:type="paragraph" w:customStyle="1" w:styleId="111Kefalida3">
    <w:name w:val="1.1.1 Kefalida 3"/>
    <w:basedOn w:val="3"/>
    <w:link w:val="111Kefalida3Char"/>
    <w:rsid w:val="00AB7467"/>
    <w:pPr>
      <w:ind w:left="720" w:hanging="720"/>
    </w:pPr>
    <w:rPr>
      <w:snapToGrid w:val="0"/>
    </w:rPr>
  </w:style>
  <w:style w:type="character" w:customStyle="1" w:styleId="111Kefalida3Char">
    <w:name w:val="1.1.1 Kefalida 3 Char"/>
    <w:link w:val="111Kefalida3"/>
    <w:rsid w:val="00AB7467"/>
    <w:rPr>
      <w:rFonts w:ascii="Cambria" w:hAnsi="Cambria"/>
      <w:b/>
      <w:bCs/>
      <w:snapToGrid w:val="0"/>
      <w:color w:val="2DA2BF"/>
    </w:rPr>
  </w:style>
  <w:style w:type="paragraph" w:styleId="ab">
    <w:name w:val="caption"/>
    <w:basedOn w:val="a"/>
    <w:next w:val="a"/>
    <w:uiPriority w:val="35"/>
    <w:semiHidden/>
    <w:unhideWhenUsed/>
    <w:rsid w:val="00AB7467"/>
    <w:pPr>
      <w:spacing w:line="240" w:lineRule="auto"/>
    </w:pPr>
    <w:rPr>
      <w:b/>
      <w:bCs/>
      <w:color w:val="2DA2BF"/>
      <w:sz w:val="18"/>
      <w:szCs w:val="18"/>
    </w:rPr>
  </w:style>
  <w:style w:type="paragraph" w:styleId="ac">
    <w:name w:val="Intense Quote"/>
    <w:basedOn w:val="a"/>
    <w:next w:val="a"/>
    <w:link w:val="Char1"/>
    <w:uiPriority w:val="30"/>
    <w:qFormat/>
    <w:rsid w:val="006B10A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1">
    <w:name w:val="Έντονο εισαγωγικό Char"/>
    <w:basedOn w:val="a0"/>
    <w:link w:val="ac"/>
    <w:uiPriority w:val="30"/>
    <w:rsid w:val="006B10A2"/>
    <w:rPr>
      <w:i/>
      <w:iCs/>
    </w:rPr>
  </w:style>
  <w:style w:type="paragraph" w:styleId="ad">
    <w:name w:val="No Spacing"/>
    <w:basedOn w:val="a"/>
    <w:link w:val="Char2"/>
    <w:uiPriority w:val="1"/>
    <w:qFormat/>
    <w:rsid w:val="006B10A2"/>
    <w:pPr>
      <w:spacing w:after="0" w:line="240" w:lineRule="auto"/>
    </w:pPr>
  </w:style>
  <w:style w:type="character" w:customStyle="1" w:styleId="Char2">
    <w:name w:val="Χωρίς διάστιχο Char"/>
    <w:basedOn w:val="a0"/>
    <w:link w:val="ad"/>
    <w:uiPriority w:val="1"/>
    <w:rsid w:val="006B10A2"/>
  </w:style>
  <w:style w:type="paragraph" w:styleId="ae">
    <w:name w:val="Quote"/>
    <w:basedOn w:val="a"/>
    <w:next w:val="a"/>
    <w:link w:val="Char3"/>
    <w:uiPriority w:val="29"/>
    <w:qFormat/>
    <w:rsid w:val="006B10A2"/>
    <w:rPr>
      <w:i/>
      <w:iCs/>
    </w:rPr>
  </w:style>
  <w:style w:type="character" w:customStyle="1" w:styleId="Char3">
    <w:name w:val="Απόσπασμα Char"/>
    <w:basedOn w:val="a0"/>
    <w:link w:val="ae"/>
    <w:uiPriority w:val="29"/>
    <w:rsid w:val="006B10A2"/>
    <w:rPr>
      <w:i/>
      <w:iCs/>
    </w:rPr>
  </w:style>
  <w:style w:type="character" w:styleId="af">
    <w:name w:val="Subtle Emphasis"/>
    <w:uiPriority w:val="19"/>
    <w:qFormat/>
    <w:rsid w:val="006B10A2"/>
    <w:rPr>
      <w:i/>
      <w:iCs/>
    </w:rPr>
  </w:style>
  <w:style w:type="character" w:styleId="af0">
    <w:name w:val="Intense Emphasis"/>
    <w:uiPriority w:val="21"/>
    <w:qFormat/>
    <w:rsid w:val="006B10A2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B10A2"/>
    <w:rPr>
      <w:smallCaps/>
    </w:rPr>
  </w:style>
  <w:style w:type="character" w:styleId="-">
    <w:name w:val="Hyperlink"/>
    <w:basedOn w:val="a0"/>
    <w:uiPriority w:val="99"/>
    <w:semiHidden/>
    <w:unhideWhenUsed/>
    <w:rsid w:val="003A7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A2"/>
    <w:rPr>
      <w:lang w:val="el-GR"/>
    </w:rPr>
  </w:style>
  <w:style w:type="paragraph" w:styleId="1">
    <w:name w:val="heading 1"/>
    <w:aliases w:val="h1"/>
    <w:basedOn w:val="a"/>
    <w:next w:val="a"/>
    <w:link w:val="1Char"/>
    <w:uiPriority w:val="9"/>
    <w:qFormat/>
    <w:rsid w:val="006B10A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aliases w:val="h2,L2,H2,21,2"/>
    <w:basedOn w:val="a"/>
    <w:next w:val="a"/>
    <w:link w:val="2Char"/>
    <w:uiPriority w:val="9"/>
    <w:unhideWhenUsed/>
    <w:qFormat/>
    <w:rsid w:val="006B10A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aliases w:val="L3,h3,3"/>
    <w:basedOn w:val="a"/>
    <w:next w:val="a"/>
    <w:link w:val="3Char"/>
    <w:uiPriority w:val="9"/>
    <w:unhideWhenUsed/>
    <w:qFormat/>
    <w:rsid w:val="006B10A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10A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6B10A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6B10A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unhideWhenUsed/>
    <w:qFormat/>
    <w:rsid w:val="006B10A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6B10A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6B10A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Παράγραφος λίστας1"/>
    <w:basedOn w:val="a"/>
    <w:rsid w:val="0067715C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epikefalida1">
    <w:name w:val="epikefalida 1"/>
    <w:basedOn w:val="a"/>
    <w:next w:val="epikefalida2"/>
    <w:link w:val="epikefalida1Char"/>
    <w:rsid w:val="0067715C"/>
    <w:pPr>
      <w:numPr>
        <w:numId w:val="20"/>
      </w:numPr>
      <w:autoSpaceDE w:val="0"/>
      <w:autoSpaceDN w:val="0"/>
      <w:adjustRightInd w:val="0"/>
      <w:spacing w:before="120" w:after="240"/>
      <w:jc w:val="both"/>
    </w:pPr>
    <w:rPr>
      <w:rFonts w:ascii="Times New Roman" w:hAnsi="Times New Roman"/>
      <w:b/>
      <w:sz w:val="36"/>
      <w:szCs w:val="24"/>
    </w:rPr>
  </w:style>
  <w:style w:type="character" w:customStyle="1" w:styleId="epikefalida1Char">
    <w:name w:val="epikefalida 1 Char"/>
    <w:basedOn w:val="a0"/>
    <w:link w:val="epikefalida1"/>
    <w:rsid w:val="0067715C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epikefalida2">
    <w:name w:val="epikefalida 2"/>
    <w:basedOn w:val="epikefalida1"/>
    <w:link w:val="epikefalida2Char"/>
    <w:rsid w:val="0067715C"/>
    <w:pPr>
      <w:numPr>
        <w:numId w:val="0"/>
      </w:numPr>
      <w:ind w:left="1152" w:hanging="432"/>
    </w:pPr>
    <w:rPr>
      <w:sz w:val="32"/>
    </w:rPr>
  </w:style>
  <w:style w:type="character" w:customStyle="1" w:styleId="epikefalida2Char">
    <w:name w:val="epikefalida 2 Char"/>
    <w:basedOn w:val="epikefalida1Char"/>
    <w:link w:val="epikefalida2"/>
    <w:rsid w:val="0067715C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lackheader">
    <w:name w:val="blackheader"/>
    <w:basedOn w:val="a"/>
    <w:link w:val="blackheaderChar"/>
    <w:rsid w:val="0067715C"/>
    <w:pPr>
      <w:spacing w:before="120" w:after="120" w:line="360" w:lineRule="auto"/>
      <w:ind w:firstLine="454"/>
      <w:jc w:val="both"/>
    </w:pPr>
    <w:rPr>
      <w:color w:val="262626"/>
      <w:sz w:val="24"/>
      <w:szCs w:val="24"/>
      <w:lang w:val="x-none" w:eastAsia="x-none"/>
    </w:rPr>
  </w:style>
  <w:style w:type="character" w:customStyle="1" w:styleId="blackheaderChar">
    <w:name w:val="blackheader Char"/>
    <w:link w:val="blackheader"/>
    <w:rsid w:val="0067715C"/>
    <w:rPr>
      <w:rFonts w:ascii="Calibri" w:eastAsia="Times New Roman" w:hAnsi="Calibri" w:cs="Times New Roman"/>
      <w:color w:val="262626"/>
      <w:sz w:val="24"/>
      <w:szCs w:val="24"/>
      <w:lang w:val="x-none" w:eastAsia="x-none"/>
    </w:rPr>
  </w:style>
  <w:style w:type="paragraph" w:customStyle="1" w:styleId="20">
    <w:name w:val="Στυλ2"/>
    <w:basedOn w:val="epikefalida1"/>
    <w:link w:val="2Char0"/>
    <w:rsid w:val="0067715C"/>
    <w:pPr>
      <w:numPr>
        <w:numId w:val="0"/>
      </w:numPr>
      <w:ind w:left="720" w:hanging="360"/>
    </w:pPr>
  </w:style>
  <w:style w:type="character" w:customStyle="1" w:styleId="2Char0">
    <w:name w:val="Στυλ2 Char"/>
    <w:basedOn w:val="epikefalida1Char"/>
    <w:link w:val="20"/>
    <w:rsid w:val="0067715C"/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30">
    <w:name w:val="Στυλ3"/>
    <w:basedOn w:val="epikefalida2"/>
    <w:link w:val="3Char0"/>
    <w:rsid w:val="0067715C"/>
  </w:style>
  <w:style w:type="character" w:customStyle="1" w:styleId="3Char0">
    <w:name w:val="Στυλ3 Char"/>
    <w:basedOn w:val="epikefalida2Char"/>
    <w:link w:val="30"/>
    <w:rsid w:val="0067715C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40">
    <w:name w:val="Στυλ4"/>
    <w:basedOn w:val="a"/>
    <w:link w:val="4Char0"/>
    <w:rsid w:val="0067715C"/>
  </w:style>
  <w:style w:type="character" w:customStyle="1" w:styleId="4Char0">
    <w:name w:val="Στυλ4 Char"/>
    <w:basedOn w:val="a0"/>
    <w:link w:val="40"/>
    <w:rsid w:val="0067715C"/>
  </w:style>
  <w:style w:type="character" w:customStyle="1" w:styleId="1Char">
    <w:name w:val="Επικεφαλίδα 1 Char"/>
    <w:aliases w:val="h1 Char"/>
    <w:basedOn w:val="a0"/>
    <w:link w:val="1"/>
    <w:uiPriority w:val="9"/>
    <w:rsid w:val="006B10A2"/>
    <w:rPr>
      <w:smallCaps/>
      <w:spacing w:val="5"/>
      <w:sz w:val="36"/>
      <w:szCs w:val="36"/>
    </w:rPr>
  </w:style>
  <w:style w:type="character" w:customStyle="1" w:styleId="2Char">
    <w:name w:val="Επικεφαλίδα 2 Char"/>
    <w:aliases w:val="h2 Char,L2 Char,H2 Char,21 Char,2 Char"/>
    <w:basedOn w:val="a0"/>
    <w:link w:val="2"/>
    <w:uiPriority w:val="9"/>
    <w:rsid w:val="006B10A2"/>
    <w:rPr>
      <w:smallCaps/>
      <w:sz w:val="28"/>
      <w:szCs w:val="28"/>
    </w:rPr>
  </w:style>
  <w:style w:type="character" w:customStyle="1" w:styleId="3Char">
    <w:name w:val="Επικεφαλίδα 3 Char"/>
    <w:aliases w:val="L3 Char,h3 Char,3 Char"/>
    <w:basedOn w:val="a0"/>
    <w:link w:val="3"/>
    <w:uiPriority w:val="9"/>
    <w:rsid w:val="006B10A2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6B10A2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6B10A2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6B10A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rsid w:val="006B10A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rsid w:val="006B10A2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6B10A2"/>
    <w:rPr>
      <w:b/>
      <w:bCs/>
      <w:i/>
      <w:iCs/>
      <w:color w:val="7F7F7F" w:themeColor="text1" w:themeTint="80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67715C"/>
    <w:pPr>
      <w:tabs>
        <w:tab w:val="left" w:pos="480"/>
        <w:tab w:val="right" w:leader="dot" w:pos="8296"/>
      </w:tabs>
      <w:spacing w:before="120" w:after="0" w:line="240" w:lineRule="auto"/>
    </w:pPr>
    <w:rPr>
      <w:rFonts w:ascii="Times New Roman" w:hAnsi="Times New Roman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rsid w:val="0067715C"/>
    <w:pPr>
      <w:tabs>
        <w:tab w:val="left" w:pos="960"/>
        <w:tab w:val="right" w:leader="dot" w:pos="8296"/>
      </w:tabs>
      <w:spacing w:before="120" w:after="0" w:line="240" w:lineRule="auto"/>
      <w:ind w:left="240"/>
    </w:pPr>
    <w:rPr>
      <w:b/>
      <w:bCs/>
    </w:rPr>
  </w:style>
  <w:style w:type="paragraph" w:styleId="31">
    <w:name w:val="toc 3"/>
    <w:basedOn w:val="a"/>
    <w:next w:val="a"/>
    <w:autoRedefine/>
    <w:uiPriority w:val="39"/>
    <w:rsid w:val="0067715C"/>
    <w:pPr>
      <w:spacing w:after="0" w:line="240" w:lineRule="auto"/>
      <w:ind w:left="480"/>
    </w:pPr>
    <w:rPr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B10A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B10A2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6B10A2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10A2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6B10A2"/>
    <w:rPr>
      <w:b/>
      <w:bCs/>
    </w:rPr>
  </w:style>
  <w:style w:type="character" w:styleId="a6">
    <w:name w:val="Emphasis"/>
    <w:uiPriority w:val="20"/>
    <w:qFormat/>
    <w:rsid w:val="006B10A2"/>
    <w:rPr>
      <w:b/>
      <w:bCs/>
      <w:i/>
      <w:iCs/>
      <w:spacing w:val="10"/>
    </w:rPr>
  </w:style>
  <w:style w:type="paragraph" w:styleId="a7">
    <w:name w:val="List Paragraph"/>
    <w:basedOn w:val="a"/>
    <w:uiPriority w:val="34"/>
    <w:qFormat/>
    <w:rsid w:val="006B10A2"/>
    <w:pPr>
      <w:ind w:left="720"/>
      <w:contextualSpacing/>
    </w:pPr>
  </w:style>
  <w:style w:type="character" w:styleId="a8">
    <w:name w:val="Intense Reference"/>
    <w:uiPriority w:val="32"/>
    <w:qFormat/>
    <w:rsid w:val="006B10A2"/>
    <w:rPr>
      <w:b/>
      <w:bCs/>
      <w:smallCaps/>
    </w:rPr>
  </w:style>
  <w:style w:type="character" w:styleId="a9">
    <w:name w:val="Book Title"/>
    <w:basedOn w:val="a0"/>
    <w:uiPriority w:val="33"/>
    <w:qFormat/>
    <w:rsid w:val="006B10A2"/>
    <w:rPr>
      <w:i/>
      <w:iCs/>
      <w:smallCaps/>
      <w:spacing w:val="5"/>
    </w:rPr>
  </w:style>
  <w:style w:type="paragraph" w:styleId="aa">
    <w:name w:val="TOC Heading"/>
    <w:basedOn w:val="1"/>
    <w:next w:val="a"/>
    <w:uiPriority w:val="39"/>
    <w:unhideWhenUsed/>
    <w:qFormat/>
    <w:rsid w:val="006B10A2"/>
    <w:pPr>
      <w:outlineLvl w:val="9"/>
    </w:pPr>
    <w:rPr>
      <w:lang w:bidi="en-US"/>
    </w:rPr>
  </w:style>
  <w:style w:type="paragraph" w:customStyle="1" w:styleId="1Kefalida1">
    <w:name w:val="1. Kefalida 1"/>
    <w:basedOn w:val="1"/>
    <w:link w:val="1Kefalida1Char"/>
    <w:rsid w:val="00AB7467"/>
    <w:pPr>
      <w:ind w:left="432" w:hanging="432"/>
    </w:pPr>
    <w:rPr>
      <w:rFonts w:eastAsia="Times New Roman"/>
    </w:rPr>
  </w:style>
  <w:style w:type="character" w:customStyle="1" w:styleId="1Kefalida1Char">
    <w:name w:val="1. Kefalida 1 Char"/>
    <w:basedOn w:val="1Char"/>
    <w:link w:val="1Kefalida1"/>
    <w:rsid w:val="00AB7467"/>
    <w:rPr>
      <w:smallCaps/>
      <w:spacing w:val="5"/>
      <w:sz w:val="36"/>
      <w:szCs w:val="36"/>
    </w:rPr>
  </w:style>
  <w:style w:type="paragraph" w:customStyle="1" w:styleId="11Kefalida2">
    <w:name w:val="1.1 Kefalida 2"/>
    <w:basedOn w:val="2"/>
    <w:link w:val="11Kefalida2Char"/>
    <w:rsid w:val="00AB7467"/>
    <w:pPr>
      <w:ind w:left="576" w:hanging="576"/>
    </w:pPr>
  </w:style>
  <w:style w:type="character" w:customStyle="1" w:styleId="11Kefalida2Char">
    <w:name w:val="1.1 Kefalida 2 Char"/>
    <w:basedOn w:val="2Char"/>
    <w:link w:val="11Kefalida2"/>
    <w:rsid w:val="00AB7467"/>
    <w:rPr>
      <w:smallCaps/>
      <w:sz w:val="28"/>
      <w:szCs w:val="28"/>
    </w:rPr>
  </w:style>
  <w:style w:type="paragraph" w:customStyle="1" w:styleId="111Kefalida3">
    <w:name w:val="1.1.1 Kefalida 3"/>
    <w:basedOn w:val="3"/>
    <w:link w:val="111Kefalida3Char"/>
    <w:rsid w:val="00AB7467"/>
    <w:pPr>
      <w:ind w:left="720" w:hanging="720"/>
    </w:pPr>
    <w:rPr>
      <w:snapToGrid w:val="0"/>
    </w:rPr>
  </w:style>
  <w:style w:type="character" w:customStyle="1" w:styleId="111Kefalida3Char">
    <w:name w:val="1.1.1 Kefalida 3 Char"/>
    <w:link w:val="111Kefalida3"/>
    <w:rsid w:val="00AB7467"/>
    <w:rPr>
      <w:rFonts w:ascii="Cambria" w:hAnsi="Cambria"/>
      <w:b/>
      <w:bCs/>
      <w:snapToGrid w:val="0"/>
      <w:color w:val="2DA2BF"/>
    </w:rPr>
  </w:style>
  <w:style w:type="paragraph" w:styleId="ab">
    <w:name w:val="caption"/>
    <w:basedOn w:val="a"/>
    <w:next w:val="a"/>
    <w:uiPriority w:val="35"/>
    <w:semiHidden/>
    <w:unhideWhenUsed/>
    <w:rsid w:val="00AB7467"/>
    <w:pPr>
      <w:spacing w:line="240" w:lineRule="auto"/>
    </w:pPr>
    <w:rPr>
      <w:b/>
      <w:bCs/>
      <w:color w:val="2DA2BF"/>
      <w:sz w:val="18"/>
      <w:szCs w:val="18"/>
    </w:rPr>
  </w:style>
  <w:style w:type="paragraph" w:styleId="ac">
    <w:name w:val="Intense Quote"/>
    <w:basedOn w:val="a"/>
    <w:next w:val="a"/>
    <w:link w:val="Char1"/>
    <w:uiPriority w:val="30"/>
    <w:qFormat/>
    <w:rsid w:val="006B10A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1">
    <w:name w:val="Έντονο εισαγωγικό Char"/>
    <w:basedOn w:val="a0"/>
    <w:link w:val="ac"/>
    <w:uiPriority w:val="30"/>
    <w:rsid w:val="006B10A2"/>
    <w:rPr>
      <w:i/>
      <w:iCs/>
    </w:rPr>
  </w:style>
  <w:style w:type="paragraph" w:styleId="ad">
    <w:name w:val="No Spacing"/>
    <w:basedOn w:val="a"/>
    <w:link w:val="Char2"/>
    <w:uiPriority w:val="1"/>
    <w:qFormat/>
    <w:rsid w:val="006B10A2"/>
    <w:pPr>
      <w:spacing w:after="0" w:line="240" w:lineRule="auto"/>
    </w:pPr>
  </w:style>
  <w:style w:type="character" w:customStyle="1" w:styleId="Char2">
    <w:name w:val="Χωρίς διάστιχο Char"/>
    <w:basedOn w:val="a0"/>
    <w:link w:val="ad"/>
    <w:uiPriority w:val="1"/>
    <w:rsid w:val="006B10A2"/>
  </w:style>
  <w:style w:type="paragraph" w:styleId="ae">
    <w:name w:val="Quote"/>
    <w:basedOn w:val="a"/>
    <w:next w:val="a"/>
    <w:link w:val="Char3"/>
    <w:uiPriority w:val="29"/>
    <w:qFormat/>
    <w:rsid w:val="006B10A2"/>
    <w:rPr>
      <w:i/>
      <w:iCs/>
    </w:rPr>
  </w:style>
  <w:style w:type="character" w:customStyle="1" w:styleId="Char3">
    <w:name w:val="Απόσπασμα Char"/>
    <w:basedOn w:val="a0"/>
    <w:link w:val="ae"/>
    <w:uiPriority w:val="29"/>
    <w:rsid w:val="006B10A2"/>
    <w:rPr>
      <w:i/>
      <w:iCs/>
    </w:rPr>
  </w:style>
  <w:style w:type="character" w:styleId="af">
    <w:name w:val="Subtle Emphasis"/>
    <w:uiPriority w:val="19"/>
    <w:qFormat/>
    <w:rsid w:val="006B10A2"/>
    <w:rPr>
      <w:i/>
      <w:iCs/>
    </w:rPr>
  </w:style>
  <w:style w:type="character" w:styleId="af0">
    <w:name w:val="Intense Emphasis"/>
    <w:uiPriority w:val="21"/>
    <w:qFormat/>
    <w:rsid w:val="006B10A2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B10A2"/>
    <w:rPr>
      <w:smallCaps/>
    </w:rPr>
  </w:style>
  <w:style w:type="character" w:styleId="-">
    <w:name w:val="Hyperlink"/>
    <w:basedOn w:val="a0"/>
    <w:uiPriority w:val="99"/>
    <w:semiHidden/>
    <w:unhideWhenUsed/>
    <w:rsid w:val="003A7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dataportal.eu/sites/default/files/country-factsheet_greece_2018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oecd-ilibrary.org/sites/8ccf5c38-en/1/2/9/2/index.html?itemId=/content/publication/8ccf5c38-en&amp;mimeType=text/html&amp;_csp_=40825562de64089b975c3e83eb3f6e04&amp;itemIGO=oecd&amp;itemContentType=book" TargetMode="External"/><Relationship Id="rId12" Type="http://schemas.openxmlformats.org/officeDocument/2006/relationships/hyperlink" Target="https://diavgeia.gov.gr/api/he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gov/gov-at-a-glance-2019-greece.pdf" TargetMode="External"/><Relationship Id="rId11" Type="http://schemas.openxmlformats.org/officeDocument/2006/relationships/hyperlink" Target="https://mef.diavgeia.gov.gr/pages/AP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engov.gr/minreform/wp-content/uploads/downloads/2018/06/opendata_report_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gov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Αναστασία Παπαστυλιανού</dc:creator>
  <cp:lastModifiedBy>Αναστασία Παπαστυλιανού</cp:lastModifiedBy>
  <cp:revision>1</cp:revision>
  <dcterms:created xsi:type="dcterms:W3CDTF">2019-12-10T09:34:00Z</dcterms:created>
  <dcterms:modified xsi:type="dcterms:W3CDTF">2019-12-10T09:35:00Z</dcterms:modified>
</cp:coreProperties>
</file>